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FB" w:rsidRDefault="0041047D" w:rsidP="000B60FB">
      <w:pPr>
        <w:spacing w:line="100" w:lineRule="atLeast"/>
        <w:jc w:val="center"/>
        <w:rPr>
          <w:rFonts w:ascii="Arial" w:hAnsi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LISTE DES POINTS A ASSURER</w:t>
      </w:r>
    </w:p>
    <w:p w:rsidR="0041047D" w:rsidRPr="00F813F0" w:rsidRDefault="0041047D" w:rsidP="000B60FB">
      <w:pPr>
        <w:spacing w:line="100" w:lineRule="atLeast"/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0B60FB" w:rsidRPr="00F813F0" w:rsidRDefault="000B60FB" w:rsidP="000B60FB">
      <w:pPr>
        <w:spacing w:line="100" w:lineRule="atLeast"/>
        <w:jc w:val="center"/>
        <w:rPr>
          <w:rFonts w:ascii="Arial" w:hAnsi="Arial"/>
          <w:bCs/>
        </w:rPr>
      </w:pPr>
      <w:r w:rsidRPr="00F813F0">
        <w:rPr>
          <w:rFonts w:ascii="Arial" w:hAnsi="Arial"/>
          <w:bCs/>
        </w:rPr>
        <w:t>Document à transmettre à votre assureur</w:t>
      </w:r>
    </w:p>
    <w:p w:rsidR="000B60FB" w:rsidRDefault="000B60FB" w:rsidP="000B60FB">
      <w:pPr>
        <w:spacing w:line="100" w:lineRule="atLeast"/>
        <w:jc w:val="center"/>
        <w:rPr>
          <w:rFonts w:ascii="Arial" w:hAnsi="Arial"/>
          <w:b/>
          <w:bCs/>
        </w:rPr>
      </w:pPr>
    </w:p>
    <w:p w:rsidR="000B60FB" w:rsidRPr="00F813F0" w:rsidRDefault="000B60FB" w:rsidP="00F813F0">
      <w:pPr>
        <w:tabs>
          <w:tab w:val="right" w:leader="dot" w:pos="9923"/>
        </w:tabs>
        <w:spacing w:before="57" w:line="100" w:lineRule="atLeast"/>
        <w:rPr>
          <w:rFonts w:ascii="Arial" w:hAnsi="Arial"/>
          <w:bCs/>
        </w:rPr>
      </w:pPr>
      <w:r w:rsidRPr="00F813F0">
        <w:rPr>
          <w:rFonts w:ascii="Arial" w:hAnsi="Arial"/>
          <w:bCs/>
        </w:rPr>
        <w:t>N</w:t>
      </w:r>
      <w:r w:rsidR="00F813F0">
        <w:rPr>
          <w:rFonts w:ascii="Arial" w:hAnsi="Arial"/>
          <w:bCs/>
        </w:rPr>
        <w:t>om de l’association :</w:t>
      </w:r>
      <w:r w:rsidRPr="00F813F0">
        <w:rPr>
          <w:rFonts w:ascii="Arial" w:hAnsi="Arial"/>
          <w:bCs/>
        </w:rPr>
        <w:t xml:space="preserve"> </w:t>
      </w:r>
      <w:r w:rsidRPr="00F813F0">
        <w:rPr>
          <w:rFonts w:ascii="Arial" w:hAnsi="Arial"/>
          <w:bCs/>
        </w:rPr>
        <w:tab/>
      </w:r>
    </w:p>
    <w:p w:rsidR="000B60FB" w:rsidRPr="00F813F0" w:rsidRDefault="00F813F0" w:rsidP="00F813F0">
      <w:pPr>
        <w:tabs>
          <w:tab w:val="right" w:leader="dot" w:pos="9923"/>
        </w:tabs>
        <w:spacing w:before="57" w:line="100" w:lineRule="atLeast"/>
        <w:rPr>
          <w:rFonts w:ascii="Arial" w:hAnsi="Arial"/>
          <w:bCs/>
        </w:rPr>
      </w:pPr>
      <w:r>
        <w:rPr>
          <w:rFonts w:ascii="Arial" w:hAnsi="Arial"/>
          <w:bCs/>
        </w:rPr>
        <w:t>Nom du contact</w:t>
      </w:r>
      <w:r w:rsidR="000B60FB" w:rsidRPr="00F813F0">
        <w:rPr>
          <w:rFonts w:ascii="Arial" w:hAnsi="Arial"/>
          <w:bCs/>
        </w:rPr>
        <w:t xml:space="preserve"> : </w:t>
      </w:r>
      <w:r w:rsidR="000B60FB" w:rsidRPr="00F813F0">
        <w:rPr>
          <w:rFonts w:ascii="Arial" w:hAnsi="Arial"/>
          <w:bCs/>
        </w:rPr>
        <w:tab/>
      </w:r>
    </w:p>
    <w:p w:rsidR="000B60FB" w:rsidRPr="00F813F0" w:rsidRDefault="00F813F0" w:rsidP="00F813F0">
      <w:pPr>
        <w:tabs>
          <w:tab w:val="right" w:leader="dot" w:pos="9923"/>
        </w:tabs>
        <w:spacing w:before="57" w:line="100" w:lineRule="atLeast"/>
        <w:rPr>
          <w:rFonts w:ascii="Arial" w:hAnsi="Arial"/>
          <w:bCs/>
        </w:rPr>
      </w:pPr>
      <w:r>
        <w:rPr>
          <w:rFonts w:ascii="Arial" w:hAnsi="Arial"/>
          <w:bCs/>
        </w:rPr>
        <w:t>Tél</w:t>
      </w:r>
      <w:r w:rsidR="000B60FB" w:rsidRPr="00F813F0">
        <w:rPr>
          <w:rFonts w:ascii="Arial" w:hAnsi="Arial"/>
          <w:bCs/>
        </w:rPr>
        <w:t xml:space="preserve"> : </w:t>
      </w:r>
      <w:r w:rsidR="000B60FB" w:rsidRPr="00F813F0">
        <w:rPr>
          <w:rFonts w:ascii="Arial" w:hAnsi="Arial"/>
          <w:bCs/>
        </w:rPr>
        <w:tab/>
      </w:r>
    </w:p>
    <w:p w:rsidR="000B60FB" w:rsidRPr="00F813F0" w:rsidRDefault="00F813F0" w:rsidP="00F813F0">
      <w:pPr>
        <w:tabs>
          <w:tab w:val="right" w:leader="dot" w:pos="9923"/>
        </w:tabs>
        <w:spacing w:line="100" w:lineRule="atLeast"/>
        <w:rPr>
          <w:rFonts w:ascii="Arial" w:hAnsi="Arial"/>
          <w:bCs/>
        </w:rPr>
      </w:pPr>
      <w:r>
        <w:rPr>
          <w:rFonts w:ascii="Arial" w:hAnsi="Arial"/>
          <w:bCs/>
        </w:rPr>
        <w:t xml:space="preserve">Email : </w:t>
      </w:r>
      <w:r>
        <w:rPr>
          <w:rFonts w:ascii="Arial" w:hAnsi="Arial"/>
          <w:bCs/>
        </w:rPr>
        <w:tab/>
      </w:r>
    </w:p>
    <w:p w:rsidR="000B60FB" w:rsidRDefault="000B60FB" w:rsidP="000B60FB">
      <w:pPr>
        <w:spacing w:line="100" w:lineRule="atLeast"/>
        <w:rPr>
          <w:rFonts w:ascii="Arial" w:hAnsi="Arial"/>
          <w:bCs/>
        </w:rPr>
      </w:pPr>
    </w:p>
    <w:p w:rsidR="0041047D" w:rsidRDefault="0041047D" w:rsidP="000B60FB">
      <w:pPr>
        <w:spacing w:line="100" w:lineRule="atLeast"/>
        <w:rPr>
          <w:rFonts w:ascii="Arial" w:hAnsi="Arial"/>
          <w:bCs/>
        </w:rPr>
      </w:pPr>
    </w:p>
    <w:p w:rsidR="0041047D" w:rsidRPr="0041047D" w:rsidRDefault="0041047D" w:rsidP="0041047D">
      <w:pPr>
        <w:spacing w:line="100" w:lineRule="atLeast"/>
        <w:jc w:val="both"/>
        <w:rPr>
          <w:rFonts w:ascii="Arial" w:hAnsi="Arial"/>
          <w:bCs/>
        </w:rPr>
      </w:pPr>
      <w:r w:rsidRPr="0041047D">
        <w:rPr>
          <w:rFonts w:ascii="Arial" w:hAnsi="Arial"/>
          <w:bCs/>
        </w:rPr>
        <w:t>Lister les points qui devront être assurés en fonction de la nature des activités menées et par le rôle et les moyens utilisés par les bénévoles de l’association.</w:t>
      </w:r>
    </w:p>
    <w:p w:rsidR="0041047D" w:rsidRDefault="0041047D" w:rsidP="000B60FB">
      <w:pPr>
        <w:spacing w:line="100" w:lineRule="atLeast"/>
        <w:rPr>
          <w:rFonts w:ascii="Arial" w:hAnsi="Arial"/>
          <w:bCs/>
        </w:rPr>
      </w:pPr>
    </w:p>
    <w:p w:rsidR="0041047D" w:rsidRPr="00F813F0" w:rsidRDefault="0041047D" w:rsidP="000B60FB">
      <w:pPr>
        <w:spacing w:line="100" w:lineRule="atLeast"/>
        <w:rPr>
          <w:rFonts w:ascii="Arial" w:hAnsi="Arial"/>
          <w:bCs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1"/>
        <w:gridCol w:w="6998"/>
      </w:tblGrid>
      <w:tr w:rsidR="000B60FB" w:rsidTr="00F813F0"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F813F0" w:rsidP="00F813F0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Personnes</w:t>
            </w:r>
          </w:p>
        </w:tc>
        <w:tc>
          <w:tcPr>
            <w:tcW w:w="6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60FB" w:rsidRDefault="00F813F0" w:rsidP="00F813F0">
            <w:pPr>
              <w:pStyle w:val="Contenudetableau"/>
              <w:ind w:left="116" w:right="-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Nombre de personnes à couvrir</w:t>
            </w:r>
          </w:p>
        </w:tc>
      </w:tr>
      <w:tr w:rsidR="000B60FB" w:rsidTr="00F813F0">
        <w:trPr>
          <w:trHeight w:val="397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38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Membres</w:t>
            </w:r>
          </w:p>
        </w:tc>
        <w:tc>
          <w:tcPr>
            <w:tcW w:w="6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B60FB" w:rsidTr="00F813F0">
        <w:trPr>
          <w:trHeight w:val="397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38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Dirigeants</w:t>
            </w:r>
          </w:p>
        </w:tc>
        <w:tc>
          <w:tcPr>
            <w:tcW w:w="6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B60FB" w:rsidTr="00F813F0">
        <w:trPr>
          <w:trHeight w:val="397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38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Bénévoles</w:t>
            </w:r>
          </w:p>
        </w:tc>
        <w:tc>
          <w:tcPr>
            <w:tcW w:w="6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B60FB" w:rsidTr="00F813F0">
        <w:trPr>
          <w:trHeight w:val="397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38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Salariés</w:t>
            </w:r>
          </w:p>
        </w:tc>
        <w:tc>
          <w:tcPr>
            <w:tcW w:w="6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B60FB" w:rsidTr="00F813F0">
        <w:trPr>
          <w:trHeight w:val="397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38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Tiers</w:t>
            </w:r>
          </w:p>
        </w:tc>
        <w:tc>
          <w:tcPr>
            <w:tcW w:w="6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60FB" w:rsidRDefault="000B60FB" w:rsidP="000B60FB">
      <w:pPr>
        <w:pStyle w:val="Corpsdetexte"/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1"/>
        <w:gridCol w:w="3358"/>
        <w:gridCol w:w="3643"/>
      </w:tblGrid>
      <w:tr w:rsidR="000B60FB" w:rsidTr="00F813F0">
        <w:tc>
          <w:tcPr>
            <w:tcW w:w="29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F813F0" w:rsidP="00F813F0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Biens utilisés</w:t>
            </w:r>
          </w:p>
        </w:tc>
        <w:tc>
          <w:tcPr>
            <w:tcW w:w="3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16" w:right="-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Biens loués</w:t>
            </w:r>
          </w:p>
          <w:p w:rsidR="000B60FB" w:rsidRDefault="000B60FB" w:rsidP="00F813F0">
            <w:pPr>
              <w:pStyle w:val="Contenudetableau"/>
              <w:ind w:left="116" w:right="-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ou mis à disposition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right="-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Biens propriétés</w:t>
            </w:r>
          </w:p>
          <w:p w:rsidR="000B60FB" w:rsidRDefault="000B60FB" w:rsidP="00F813F0">
            <w:pPr>
              <w:pStyle w:val="Contenudetableau"/>
              <w:ind w:right="-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 l'association</w:t>
            </w:r>
          </w:p>
        </w:tc>
      </w:tr>
      <w:tr w:rsidR="000B60FB" w:rsidTr="00F813F0">
        <w:trPr>
          <w:trHeight w:val="170"/>
        </w:trPr>
        <w:tc>
          <w:tcPr>
            <w:tcW w:w="29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suppressLineNumbers/>
              <w:jc w:val="center"/>
            </w:pPr>
          </w:p>
        </w:tc>
        <w:tc>
          <w:tcPr>
            <w:tcW w:w="70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16" w:right="-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Descriptif – Quantité - Durée</w:t>
            </w:r>
          </w:p>
        </w:tc>
      </w:tr>
      <w:tr w:rsidR="000B60FB" w:rsidTr="00F813F0">
        <w:trPr>
          <w:trHeight w:val="552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49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Locaux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  <w:tr w:rsidR="000B60FB" w:rsidTr="00F813F0">
        <w:trPr>
          <w:trHeight w:val="552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49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Matériel</w:t>
            </w:r>
            <w:r w:rsidR="00F813F0">
              <w:rPr>
                <w:rFonts w:ascii="Arial" w:hAnsi="Arial"/>
              </w:rPr>
              <w:t xml:space="preserve"> (mobilier, ordinateurs,…)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  <w:tr w:rsidR="000B60FB" w:rsidTr="0041047D">
        <w:trPr>
          <w:trHeight w:val="552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49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Véhicules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  <w:tr w:rsidR="000B60FB" w:rsidTr="0041047D">
        <w:trPr>
          <w:trHeight w:val="552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49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Biens d'autrui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60FB" w:rsidRDefault="000B60FB" w:rsidP="000B60FB">
      <w:pPr>
        <w:pStyle w:val="Corpsdetexte"/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1"/>
        <w:gridCol w:w="6998"/>
      </w:tblGrid>
      <w:tr w:rsidR="000B60FB" w:rsidTr="00F813F0"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F813F0" w:rsidP="00F813F0">
            <w:pPr>
              <w:suppressLineNumbers/>
              <w:tabs>
                <w:tab w:val="left" w:pos="1845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Activités menées</w:t>
            </w:r>
          </w:p>
        </w:tc>
        <w:tc>
          <w:tcPr>
            <w:tcW w:w="6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16" w:right="-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Descriptif - Quantité - Fréquence</w:t>
            </w:r>
          </w:p>
        </w:tc>
      </w:tr>
      <w:tr w:rsidR="000B60FB" w:rsidTr="0041047D">
        <w:trPr>
          <w:trHeight w:val="340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81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Réunions statutaires</w:t>
            </w:r>
          </w:p>
        </w:tc>
        <w:tc>
          <w:tcPr>
            <w:tcW w:w="6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  <w:tr w:rsidR="000B60FB" w:rsidTr="0041047D">
        <w:trPr>
          <w:trHeight w:val="340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81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Activités principales</w:t>
            </w:r>
          </w:p>
        </w:tc>
        <w:tc>
          <w:tcPr>
            <w:tcW w:w="6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  <w:tr w:rsidR="000B60FB" w:rsidTr="0041047D">
        <w:trPr>
          <w:trHeight w:val="340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81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Activités annexes</w:t>
            </w:r>
            <w:bookmarkStart w:id="0" w:name="_GoBack"/>
            <w:bookmarkEnd w:id="0"/>
          </w:p>
        </w:tc>
        <w:tc>
          <w:tcPr>
            <w:tcW w:w="6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  <w:tr w:rsidR="000B60FB" w:rsidTr="0041047D">
        <w:trPr>
          <w:trHeight w:val="340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81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Manifestations</w:t>
            </w:r>
          </w:p>
        </w:tc>
        <w:tc>
          <w:tcPr>
            <w:tcW w:w="6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  <w:tr w:rsidR="000B60FB" w:rsidTr="0041047D">
        <w:trPr>
          <w:trHeight w:val="340"/>
        </w:trPr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60FB" w:rsidRDefault="000B60FB" w:rsidP="00F813F0">
            <w:pPr>
              <w:pStyle w:val="Contenudetableau"/>
              <w:ind w:left="181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Déplacements</w:t>
            </w:r>
          </w:p>
        </w:tc>
        <w:tc>
          <w:tcPr>
            <w:tcW w:w="6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0FB" w:rsidRDefault="000B60FB" w:rsidP="00F813F0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60FB" w:rsidRDefault="000B60FB" w:rsidP="000B60FB">
      <w:pPr>
        <w:spacing w:before="170" w:line="100" w:lineRule="atLeast"/>
        <w:jc w:val="center"/>
      </w:pPr>
    </w:p>
    <w:p w:rsidR="001E72C9" w:rsidRDefault="001E72C9"/>
    <w:sectPr w:rsidR="001E72C9" w:rsidSect="00F813F0">
      <w:pgSz w:w="11906" w:h="16838"/>
      <w:pgMar w:top="567" w:right="851" w:bottom="567" w:left="851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047D">
      <w:r>
        <w:separator/>
      </w:r>
    </w:p>
  </w:endnote>
  <w:endnote w:type="continuationSeparator" w:id="0">
    <w:p w:rsidR="00000000" w:rsidRDefault="0041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047D">
      <w:r>
        <w:separator/>
      </w:r>
    </w:p>
  </w:footnote>
  <w:footnote w:type="continuationSeparator" w:id="0">
    <w:p w:rsidR="00000000" w:rsidRDefault="0041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FB"/>
    <w:rsid w:val="000B60FB"/>
    <w:rsid w:val="001E72C9"/>
    <w:rsid w:val="0041047D"/>
    <w:rsid w:val="005657F9"/>
    <w:rsid w:val="00ED6A18"/>
    <w:rsid w:val="00F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F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B60FB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0B60FB"/>
    <w:rPr>
      <w:rFonts w:ascii="Times New Roman" w:eastAsia="Arial Unicode MS" w:hAnsi="Times New Roman" w:cs="Tahoma"/>
      <w:color w:val="000000"/>
      <w:szCs w:val="24"/>
      <w:lang w:bidi="en-US"/>
    </w:rPr>
  </w:style>
  <w:style w:type="paragraph" w:customStyle="1" w:styleId="Contenudetableau">
    <w:name w:val="Contenu de tableau"/>
    <w:basedOn w:val="Normal"/>
    <w:rsid w:val="000B60FB"/>
    <w:pPr>
      <w:suppressLineNumbers/>
    </w:pPr>
  </w:style>
  <w:style w:type="paragraph" w:styleId="Corpsdetexte">
    <w:name w:val="Body Text"/>
    <w:basedOn w:val="Normal"/>
    <w:link w:val="CorpsdetexteCar"/>
    <w:rsid w:val="000B60F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B60FB"/>
    <w:rPr>
      <w:rFonts w:ascii="Times New Roman" w:eastAsia="Arial Unicode MS" w:hAnsi="Times New Roman" w:cs="Tahoma"/>
      <w:color w:val="000000"/>
      <w:szCs w:val="24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F8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3F0"/>
    <w:rPr>
      <w:rFonts w:ascii="Times New Roman" w:eastAsia="Arial Unicode MS" w:hAnsi="Times New Roman" w:cs="Tahoma"/>
      <w:color w:val="00000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F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B60FB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0B60FB"/>
    <w:rPr>
      <w:rFonts w:ascii="Times New Roman" w:eastAsia="Arial Unicode MS" w:hAnsi="Times New Roman" w:cs="Tahoma"/>
      <w:color w:val="000000"/>
      <w:szCs w:val="24"/>
      <w:lang w:bidi="en-US"/>
    </w:rPr>
  </w:style>
  <w:style w:type="paragraph" w:customStyle="1" w:styleId="Contenudetableau">
    <w:name w:val="Contenu de tableau"/>
    <w:basedOn w:val="Normal"/>
    <w:rsid w:val="000B60FB"/>
    <w:pPr>
      <w:suppressLineNumbers/>
    </w:pPr>
  </w:style>
  <w:style w:type="paragraph" w:styleId="Corpsdetexte">
    <w:name w:val="Body Text"/>
    <w:basedOn w:val="Normal"/>
    <w:link w:val="CorpsdetexteCar"/>
    <w:rsid w:val="000B60F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B60FB"/>
    <w:rPr>
      <w:rFonts w:ascii="Times New Roman" w:eastAsia="Arial Unicode MS" w:hAnsi="Times New Roman" w:cs="Tahoma"/>
      <w:color w:val="000000"/>
      <w:szCs w:val="24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F8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3F0"/>
    <w:rPr>
      <w:rFonts w:ascii="Times New Roman" w:eastAsia="Arial Unicode MS" w:hAnsi="Times New Roman" w:cs="Tahoma"/>
      <w:color w:val="00000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aprova 84</cp:lastModifiedBy>
  <cp:revision>2</cp:revision>
  <dcterms:created xsi:type="dcterms:W3CDTF">2015-12-14T14:18:00Z</dcterms:created>
  <dcterms:modified xsi:type="dcterms:W3CDTF">2015-12-16T10:21:00Z</dcterms:modified>
</cp:coreProperties>
</file>